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0C0B4231" wp14:editId="26F710F8">
            <wp:simplePos x="0" y="0"/>
            <wp:positionH relativeFrom="page">
              <wp:posOffset>152400</wp:posOffset>
            </wp:positionH>
            <wp:positionV relativeFrom="page">
              <wp:posOffset>304800</wp:posOffset>
            </wp:positionV>
            <wp:extent cx="7556500" cy="10401300"/>
            <wp:effectExtent l="0" t="0" r="0" b="0"/>
            <wp:wrapNone/>
            <wp:docPr id="3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0A292B" w:rsidRDefault="000A292B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3A5EF9" w:rsidRDefault="003A5EF9" w:rsidP="000A292B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1" w:name="_GoBack"/>
      <w:bookmarkEnd w:id="1"/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="005879CB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детей сверстниками («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устранения проблемы </w:t>
      </w:r>
      <w:proofErr w:type="spellStart"/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и воспитание обучающихся. Данные мероприятия гарантируют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кризисности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негативных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явления.</w:t>
      </w:r>
    </w:p>
    <w:p w:rsidR="00682323" w:rsidRPr="00CD4CB6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Англоязычное слово «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(англ.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толпа)</w:t>
      </w: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мобберами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тех, кого травят, — «жертвами».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«новичка».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подразнивание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толкание, высмеивание одежды и т.д.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хулиган, драчун, задира,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грубиян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пинают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чрезвычайно изобретательны.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Обидчиками могут быть и</w:t>
      </w:r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девочки-подростки, ибо </w:t>
      </w:r>
      <w:proofErr w:type="spellStart"/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сути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схожие понятия — это травля. В то же время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от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(англ. </w:t>
      </w:r>
      <w:proofErr w:type="spellStart"/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hazing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хейзинг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закрытых (военизированных, спортивных,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др.) учреждений.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CD4CB6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CD4CB6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CD4CB6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Интернет-травля 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 сегодня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является результатом незанятости детей.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Предпосылками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желание подчинить, контролировать кого-то;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виктимность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Цель, задачи, методы, направления работы.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682323" w:rsidRPr="00CD4CB6" w:rsidRDefault="00682323" w:rsidP="00CD4CB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образо</w:t>
      </w:r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вательном процессе 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682323" w:rsidRPr="00CD4CB6" w:rsidRDefault="00682323" w:rsidP="00CD4CB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CD4CB6" w:rsidRDefault="00682323" w:rsidP="00CD4CB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CD4CB6" w:rsidRDefault="00682323" w:rsidP="00CD4CB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682323" w:rsidRPr="00CD4CB6" w:rsidRDefault="00682323" w:rsidP="00CD4CB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</w:t>
      </w:r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сматривает решение 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 </w:t>
      </w: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323" w:rsidRPr="00CD4CB6" w:rsidRDefault="00682323" w:rsidP="00CD4CB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вс</w:t>
      </w:r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форм насилия над учащимися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в образовательной организации, в общественных местах;</w:t>
      </w:r>
    </w:p>
    <w:p w:rsidR="00682323" w:rsidRPr="00CD4CB6" w:rsidRDefault="00682323" w:rsidP="00CD4CB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CD4CB6" w:rsidRDefault="00682323" w:rsidP="00CD4CB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группы методов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профилактики: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методы, ориентированные на конкретных детей и подростков;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методы, ориентированные на семейные отношения;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методы, ориентированные на ближайшее окружение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(микросоциум).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Направления работы на уровне ОУ: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благоприятного психологического климата ОУ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направленные на сплочение образоват</w:t>
      </w:r>
      <w:r w:rsidR="00E20BBD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сообщества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Направления работы с педагогическим коллективом и родителями: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Направления работы с учащимися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 с коллективом учащихся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коммуникативной культуры учащихся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коррекция отклонений в эмоциональной сфере подростков;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школьников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Психолого-педагогические аспекты профилактики </w:t>
      </w: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ситуации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CD4CB6" w:rsidRDefault="00682323" w:rsidP="00CD4CB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агрессора: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безэмоциональность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реальность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длительность;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(физический, психологический, смешанный);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проявления;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(инициаторы и исполнители);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мотивация;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свидетели и их отношение к происходящему;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жертвы (пострадавшего);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происходящего;</w:t>
      </w:r>
    </w:p>
    <w:p w:rsidR="00682323" w:rsidRPr="00CD4CB6" w:rsidRDefault="00682323" w:rsidP="00CD4CB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важные для диагностики обстоятельства.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Первичная профилактика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 3 направлениям: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первом этапе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признать наличие проблемы и осознать ее масштаб.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втором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третьем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реализуется выработанный план.</w:t>
      </w:r>
    </w:p>
    <w:p w:rsidR="00682323" w:rsidRPr="00CD4CB6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682323"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Вторичная профилактика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оказанию квалифицированной комплексной помощи.</w:t>
      </w:r>
    </w:p>
    <w:p w:rsidR="00682323" w:rsidRPr="00CD4CB6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682323"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Третичная профилактика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проявления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Одномоментно и навсегда искоренить проблему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конфликтов.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слова, раскрывающие сущность профилактики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эмпатийного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по отношению к окружающим.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Основная цель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профилактических мероприятий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Задачи профилактики </w:t>
      </w:r>
      <w:proofErr w:type="spellStart"/>
      <w:r w:rsidRPr="00CD4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учителей для работы с трудными детьми;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содействие улучшению социального самочувствия;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психолого-педагогическое просвещение родителей;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устранение психотравмирующей и социально опасной ситуации;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представлений о самом себе и об отношениях с окружающими.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323" w:rsidRPr="00CD4CB6" w:rsidRDefault="00682323" w:rsidP="00026E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комплексный план мероприятий по профилактике явлений</w:t>
      </w:r>
    </w:p>
    <w:p w:rsidR="00682323" w:rsidRPr="00CD4CB6" w:rsidRDefault="00682323" w:rsidP="00026E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</w:t>
      </w:r>
      <w:r w:rsidR="00AD5088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линга</w:t>
      </w:r>
      <w:proofErr w:type="spellEnd"/>
      <w:r w:rsidR="00AD5088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AD5088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моббинга</w:t>
      </w:r>
      <w:proofErr w:type="spellEnd"/>
      <w:r w:rsidR="00AD5088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в МКОУ </w:t>
      </w:r>
      <w:proofErr w:type="spellStart"/>
      <w:r w:rsidR="00AD5088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Булатовская</w:t>
      </w:r>
      <w:proofErr w:type="spellEnd"/>
      <w:r w:rsidR="00AD5088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p w:rsidR="00682323" w:rsidRPr="00CD4CB6" w:rsidRDefault="00AD5088" w:rsidP="00026E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</w:t>
      </w:r>
      <w:r w:rsidR="00682323"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CD4CB6" w:rsidRDefault="00682323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AD50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AD50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</w:t>
            </w:r>
            <w:proofErr w:type="gramStart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AD508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AD5088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AD508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AD50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AD5088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педагогов по профилактике конфликтных ситуаций в детском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="00F5722C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AD5088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Pr="00682323" w:rsidRDefault="00682323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</w:t>
            </w:r>
            <w:proofErr w:type="spellStart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AD50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r w:rsidR="00AD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AD50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="00CD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CB6" w:rsidRDefault="00CD4CB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CB6" w:rsidRDefault="00CD4CB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CD4CB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CB6" w:rsidRPr="00682323" w:rsidRDefault="00CD4CB6" w:rsidP="00CD4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088" w:rsidRPr="00682323" w:rsidRDefault="00AD5088" w:rsidP="00AD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026E1A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026E1A" w:rsidRDefault="00682323" w:rsidP="00026E1A">
            <w:pPr>
              <w:pStyle w:val="a5"/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02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2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изучение личностного развития обучающихся с целью профилактики нарушений в развитии личности (толерантность, самооценка и уровень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682323" w:rsidRPr="00CD4CB6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</w:t>
            </w:r>
            <w:r w:rsidR="0002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эссе «Дружба – главное чудо»</w:t>
            </w: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r w:rsidR="00CD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CB6" w:rsidRPr="00682323" w:rsidRDefault="00CD4CB6" w:rsidP="00CD4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CD4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CB6" w:rsidRPr="00682323" w:rsidRDefault="00CD4CB6" w:rsidP="00CD4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CD4CB6" w:rsidP="00CD4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D4CB6" w:rsidRPr="00682323" w:rsidRDefault="00CD4CB6" w:rsidP="00CD4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82323" w:rsidRPr="00682323" w:rsidRDefault="00CD4CB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F5722C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9CB" w:rsidRDefault="005879CB" w:rsidP="00CD4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CD4CB6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обр</w:t>
      </w:r>
      <w:r w:rsidR="00AE41C6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азовательной среде </w:t>
      </w: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психоповеденческих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отклонений.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конфликтогенность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профилактики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проблема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82323" w:rsidRPr="00CD4CB6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CD4CB6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точно отражает последствия </w:t>
      </w:r>
      <w:proofErr w:type="spellStart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данная притча: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CD4CB6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CD4CB6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CD4CB6" w:rsidRPr="00026E1A" w:rsidRDefault="00682323" w:rsidP="00026E1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Феномен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буллинговых</w:t>
      </w:r>
      <w:proofErr w:type="spellEnd"/>
      <w:r w:rsidRP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3A5EF9" w:rsidRDefault="003A5EF9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</w:t>
      </w:r>
      <w:r w:rsid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</w:t>
      </w:r>
      <w:r w:rsidR="00C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с самоутверждением в группе сверстников.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CD4CB6">
      <w:pPr>
        <w:numPr>
          <w:ilvl w:val="0"/>
          <w:numId w:val="4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CD4CB6">
      <w:pPr>
        <w:numPr>
          <w:ilvl w:val="0"/>
          <w:numId w:val="4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CD4CB6">
      <w:pPr>
        <w:numPr>
          <w:ilvl w:val="3"/>
          <w:numId w:val="4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CD4CB6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CD4CB6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CD4CB6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CD4CB6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CD4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CD4CB6">
      <w:pPr>
        <w:numPr>
          <w:ilvl w:val="0"/>
          <w:numId w:val="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CD4CB6">
      <w:pPr>
        <w:numPr>
          <w:ilvl w:val="0"/>
          <w:numId w:val="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CD4CB6">
      <w:pPr>
        <w:numPr>
          <w:ilvl w:val="0"/>
          <w:numId w:val="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CD4CB6">
      <w:pPr>
        <w:numPr>
          <w:ilvl w:val="0"/>
          <w:numId w:val="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CD4CB6">
      <w:pPr>
        <w:numPr>
          <w:ilvl w:val="0"/>
          <w:numId w:val="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CD4CB6">
      <w:pPr>
        <w:numPr>
          <w:ilvl w:val="0"/>
          <w:numId w:val="4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CD4CB6">
      <w:pPr>
        <w:numPr>
          <w:ilvl w:val="0"/>
          <w:numId w:val="4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CD4CB6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CD4CB6">
      <w:pPr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CD4CB6">
      <w:pPr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CD4CB6">
      <w:pPr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CD4CB6">
      <w:pPr>
        <w:numPr>
          <w:ilvl w:val="0"/>
          <w:numId w:val="5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CD4CB6">
      <w:pPr>
        <w:numPr>
          <w:ilvl w:val="0"/>
          <w:numId w:val="5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CD4CB6">
      <w:pPr>
        <w:numPr>
          <w:ilvl w:val="0"/>
          <w:numId w:val="5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CD4CB6">
      <w:pPr>
        <w:numPr>
          <w:ilvl w:val="0"/>
          <w:numId w:val="5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CD4CB6">
      <w:pPr>
        <w:numPr>
          <w:ilvl w:val="0"/>
          <w:numId w:val="5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CD4CB6">
      <w:pPr>
        <w:numPr>
          <w:ilvl w:val="0"/>
          <w:numId w:val="5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CD4CB6">
      <w:pPr>
        <w:numPr>
          <w:ilvl w:val="0"/>
          <w:numId w:val="5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CD4CB6">
      <w:pPr>
        <w:numPr>
          <w:ilvl w:val="0"/>
          <w:numId w:val="5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CD4CB6">
      <w:pPr>
        <w:numPr>
          <w:ilvl w:val="0"/>
          <w:numId w:val="5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AB2887" w:rsidRPr="00AB2887" w:rsidRDefault="00AB2887" w:rsidP="00CD4CB6">
      <w:pPr>
        <w:numPr>
          <w:ilvl w:val="0"/>
          <w:numId w:val="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CD4CB6">
      <w:pPr>
        <w:numPr>
          <w:ilvl w:val="0"/>
          <w:numId w:val="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CD4CB6">
      <w:pPr>
        <w:numPr>
          <w:ilvl w:val="0"/>
          <w:numId w:val="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CD4CB6">
      <w:pPr>
        <w:numPr>
          <w:ilvl w:val="0"/>
          <w:numId w:val="5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CD4CB6">
      <w:pPr>
        <w:numPr>
          <w:ilvl w:val="0"/>
          <w:numId w:val="5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CD4CB6">
      <w:pPr>
        <w:numPr>
          <w:ilvl w:val="0"/>
          <w:numId w:val="5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CD4CB6">
      <w:pPr>
        <w:numPr>
          <w:ilvl w:val="0"/>
          <w:numId w:val="5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CD4CB6">
      <w:pPr>
        <w:numPr>
          <w:ilvl w:val="0"/>
          <w:numId w:val="5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CD4CB6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CD4CB6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CD4CB6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CD4CB6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CD4CB6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CD4CB6">
      <w:pPr>
        <w:numPr>
          <w:ilvl w:val="0"/>
          <w:numId w:val="5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CD4CB6">
      <w:pPr>
        <w:numPr>
          <w:ilvl w:val="0"/>
          <w:numId w:val="5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CD4CB6">
      <w:pPr>
        <w:numPr>
          <w:ilvl w:val="0"/>
          <w:numId w:val="5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CD4CB6">
      <w:pPr>
        <w:numPr>
          <w:ilvl w:val="0"/>
          <w:numId w:val="5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CD4CB6">
      <w:pPr>
        <w:numPr>
          <w:ilvl w:val="0"/>
          <w:numId w:val="5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CD4CB6">
      <w:pPr>
        <w:numPr>
          <w:ilvl w:val="0"/>
          <w:numId w:val="5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CD4CB6">
      <w:pPr>
        <w:numPr>
          <w:ilvl w:val="0"/>
          <w:numId w:val="5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CD4CB6">
      <w:pPr>
        <w:numPr>
          <w:ilvl w:val="0"/>
          <w:numId w:val="5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CD4CB6">
      <w:pPr>
        <w:numPr>
          <w:ilvl w:val="0"/>
          <w:numId w:val="5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CD4C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26E1A"/>
    <w:rsid w:val="000A292B"/>
    <w:rsid w:val="000B2AD6"/>
    <w:rsid w:val="002E60A3"/>
    <w:rsid w:val="003A5EF9"/>
    <w:rsid w:val="005879CB"/>
    <w:rsid w:val="00682323"/>
    <w:rsid w:val="009E5624"/>
    <w:rsid w:val="00AB2887"/>
    <w:rsid w:val="00AD5088"/>
    <w:rsid w:val="00AE41C6"/>
    <w:rsid w:val="00B00987"/>
    <w:rsid w:val="00CD4CB6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44</Pages>
  <Words>13501</Words>
  <Characters>76960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2023-10-17T11:54:00Z</cp:lastPrinted>
  <dcterms:created xsi:type="dcterms:W3CDTF">2020-03-05T09:39:00Z</dcterms:created>
  <dcterms:modified xsi:type="dcterms:W3CDTF">2023-10-17T12:10:00Z</dcterms:modified>
</cp:coreProperties>
</file>